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7F009" w14:textId="77777777" w:rsidR="004564BD" w:rsidRDefault="004564BD" w:rsidP="0018681C">
      <w:pPr>
        <w:jc w:val="both"/>
        <w:rPr>
          <w:b/>
          <w:sz w:val="32"/>
          <w:szCs w:val="32"/>
        </w:rPr>
      </w:pPr>
      <w:r w:rsidRPr="004564BD">
        <w:rPr>
          <w:b/>
          <w:sz w:val="32"/>
          <w:szCs w:val="32"/>
        </w:rPr>
        <w:t>Queijadinhas de Barcelos</w:t>
      </w:r>
    </w:p>
    <w:p w14:paraId="61089FE2" w14:textId="5F05C978" w:rsidR="0046563B" w:rsidRPr="0018681C" w:rsidRDefault="0046563B" w:rsidP="0018681C">
      <w:pPr>
        <w:jc w:val="both"/>
        <w:rPr>
          <w:b/>
          <w:sz w:val="32"/>
          <w:szCs w:val="32"/>
        </w:rPr>
      </w:pPr>
    </w:p>
    <w:p w14:paraId="24EFC007" w14:textId="62265740" w:rsidR="004564BD" w:rsidRPr="004564BD" w:rsidRDefault="00FD6380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3EE288F" wp14:editId="0A79EB4E">
            <wp:simplePos x="0" y="0"/>
            <wp:positionH relativeFrom="margin">
              <wp:align>left</wp:align>
            </wp:positionH>
            <wp:positionV relativeFrom="paragraph">
              <wp:posOffset>298450</wp:posOffset>
            </wp:positionV>
            <wp:extent cx="2423160" cy="1817370"/>
            <wp:effectExtent l="0" t="0" r="0" b="0"/>
            <wp:wrapSquare wrapText="bothSides"/>
            <wp:docPr id="1892061270" name="Imagem 1" descr="Uma imagem com comida, Snack, Fast food, prat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2061270" name="Imagem 1" descr="Uma imagem com comida, Snack, Fast food, prato&#10;&#10;Descrição gerada automaticament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1817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64BD" w:rsidRPr="004564BD">
        <w:rPr>
          <w:rFonts w:eastAsia="Times New Roman" w:cstheme="minorHAnsi"/>
          <w:sz w:val="24"/>
          <w:szCs w:val="24"/>
        </w:rPr>
        <w:t xml:space="preserve">A queijadinha com o nome de A Bella Queijadinha de Barcelos surgiu por volta de 1900, na Confeitaria Salvação de Barcelos, que sempre a fabricou e a registou com aquele nome. Embora se encontrem nessa região outras confeitarias a fabricar produtos similares, a verdadeira queijadinha é a de Barcelos. A receita foi passada aos descendentes, sempre oralmente, até à atual geração, que é a quinta. A confeitaria, apelidada em 1830 de Confeitaria Confiança, mudou o seu nome para Salvação, por volta de 1850, devido ao hábito que o seu proprietário, o Sr. Manuel Joaquim Duarte Ferreira, tinha de «jurar pela sua salvação» que os doces eram da última fornada. Assim, os clientes passaram a chamar-lhe o Salvação. O Sr. Manuel Joaquim apreciou o nome e fê-lo acrescentar aos seus apelidos, mudando também o nome à confeitaria. </w:t>
      </w:r>
    </w:p>
    <w:p w14:paraId="2FDF3868" w14:textId="77777777" w:rsidR="004564BD" w:rsidRDefault="004564BD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4564BD">
        <w:rPr>
          <w:rFonts w:eastAsia="Times New Roman" w:cstheme="minorHAnsi"/>
          <w:sz w:val="24"/>
          <w:szCs w:val="24"/>
        </w:rPr>
        <w:t>Fonte: Produtos Tradicionais Portugueses, Lisboa, DGDR, 2001</w:t>
      </w:r>
    </w:p>
    <w:p w14:paraId="54A8E6D8" w14:textId="77777777" w:rsidR="004564BD" w:rsidRDefault="004564BD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</w:p>
    <w:p w14:paraId="75B39132" w14:textId="77777777" w:rsidR="004564BD" w:rsidRDefault="004564BD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</w:p>
    <w:p w14:paraId="377E6417" w14:textId="3E612542" w:rsidR="00174435" w:rsidRDefault="0018681C" w:rsidP="004564BD">
      <w:pPr>
        <w:spacing w:line="360" w:lineRule="auto"/>
        <w:jc w:val="center"/>
        <w:rPr>
          <w:rFonts w:eastAsia="Times New Roman" w:cstheme="minorHAnsi"/>
          <w:sz w:val="24"/>
          <w:szCs w:val="24"/>
        </w:rPr>
      </w:pPr>
      <w:r>
        <w:rPr>
          <w:noProof/>
          <w:lang w:val="en-US" w:eastAsia="en-US"/>
        </w:rPr>
        <w:drawing>
          <wp:inline distT="0" distB="0" distL="0" distR="0" wp14:anchorId="1A1A6DB0" wp14:editId="02EEC777">
            <wp:extent cx="2294631" cy="563880"/>
            <wp:effectExtent l="0" t="0" r="0" b="7620"/>
            <wp:docPr id="2113339353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329" cy="579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A1B12" w14:textId="77777777" w:rsidR="004564BD" w:rsidRDefault="004564BD" w:rsidP="004564BD">
      <w:pPr>
        <w:spacing w:line="360" w:lineRule="auto"/>
        <w:jc w:val="center"/>
        <w:rPr>
          <w:rFonts w:eastAsia="Times New Roman" w:cstheme="minorHAnsi"/>
          <w:sz w:val="24"/>
          <w:szCs w:val="24"/>
        </w:rPr>
      </w:pPr>
    </w:p>
    <w:p w14:paraId="527D0EB2" w14:textId="77777777" w:rsidR="004564BD" w:rsidRDefault="004564BD" w:rsidP="004564BD">
      <w:pPr>
        <w:spacing w:line="360" w:lineRule="auto"/>
        <w:jc w:val="center"/>
        <w:rPr>
          <w:rFonts w:eastAsia="Times New Roman" w:cstheme="minorHAnsi"/>
          <w:sz w:val="24"/>
          <w:szCs w:val="24"/>
        </w:rPr>
      </w:pPr>
    </w:p>
    <w:p w14:paraId="489CB4CF" w14:textId="77777777" w:rsidR="004564BD" w:rsidRPr="004564BD" w:rsidRDefault="004564BD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4564BD">
        <w:rPr>
          <w:rFonts w:eastAsia="Times New Roman" w:cstheme="minorHAnsi"/>
          <w:sz w:val="24"/>
          <w:szCs w:val="24"/>
        </w:rPr>
        <w:t xml:space="preserve">Quatro primos resolveram ajudar a sua tia a fabricar as famosas queijadinhas de Barcelos. </w:t>
      </w:r>
    </w:p>
    <w:p w14:paraId="3ED134A7" w14:textId="77777777" w:rsidR="004564BD" w:rsidRPr="004564BD" w:rsidRDefault="004564BD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4564BD">
        <w:rPr>
          <w:rFonts w:eastAsia="Times New Roman" w:cstheme="minorHAnsi"/>
          <w:sz w:val="24"/>
          <w:szCs w:val="24"/>
        </w:rPr>
        <w:t>A Beatriz fez metade das queijadinhas do Bruno.</w:t>
      </w:r>
    </w:p>
    <w:p w14:paraId="7ADDC122" w14:textId="77777777" w:rsidR="004564BD" w:rsidRPr="004564BD" w:rsidRDefault="004564BD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4564BD">
        <w:rPr>
          <w:rFonts w:eastAsia="Times New Roman" w:cstheme="minorHAnsi"/>
          <w:sz w:val="24"/>
          <w:szCs w:val="24"/>
        </w:rPr>
        <w:t>O Tiago fez 10 queijadinhas.</w:t>
      </w:r>
    </w:p>
    <w:p w14:paraId="284726B8" w14:textId="77777777" w:rsidR="004564BD" w:rsidRPr="004564BD" w:rsidRDefault="004564BD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4564BD">
        <w:rPr>
          <w:rFonts w:eastAsia="Times New Roman" w:cstheme="minorHAnsi"/>
          <w:sz w:val="24"/>
          <w:szCs w:val="24"/>
        </w:rPr>
        <w:t>O Bruno fez o dobro das queijadinhas da Leonor.</w:t>
      </w:r>
    </w:p>
    <w:p w14:paraId="4CA533F0" w14:textId="77777777" w:rsidR="004564BD" w:rsidRPr="004564BD" w:rsidRDefault="004564BD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4564BD">
        <w:rPr>
          <w:rFonts w:eastAsia="Times New Roman" w:cstheme="minorHAnsi"/>
          <w:sz w:val="24"/>
          <w:szCs w:val="24"/>
        </w:rPr>
        <w:t>A Leonor fez menos 4 queijadinhas do que o Tiago.</w:t>
      </w:r>
    </w:p>
    <w:p w14:paraId="496BE85B" w14:textId="486A3C26" w:rsidR="00174435" w:rsidRDefault="004564BD" w:rsidP="004564BD">
      <w:pPr>
        <w:spacing w:line="360" w:lineRule="auto"/>
        <w:jc w:val="both"/>
        <w:rPr>
          <w:rFonts w:eastAsia="Times New Roman" w:cstheme="minorHAnsi"/>
          <w:sz w:val="24"/>
          <w:szCs w:val="24"/>
        </w:rPr>
      </w:pPr>
      <w:r w:rsidRPr="004564BD">
        <w:rPr>
          <w:rFonts w:eastAsia="Times New Roman" w:cstheme="minorHAnsi"/>
          <w:sz w:val="24"/>
          <w:szCs w:val="24"/>
        </w:rPr>
        <w:t xml:space="preserve">Quantas queijadinhas, no total, fizeram os </w:t>
      </w:r>
      <w:r w:rsidR="00790917">
        <w:rPr>
          <w:rFonts w:eastAsia="Times New Roman" w:cstheme="minorHAnsi"/>
          <w:sz w:val="24"/>
          <w:szCs w:val="24"/>
        </w:rPr>
        <w:t>quatro</w:t>
      </w:r>
      <w:r w:rsidRPr="004564BD">
        <w:rPr>
          <w:rFonts w:eastAsia="Times New Roman" w:cstheme="minorHAnsi"/>
          <w:sz w:val="24"/>
          <w:szCs w:val="24"/>
        </w:rPr>
        <w:t xml:space="preserve"> primos?</w:t>
      </w:r>
    </w:p>
    <w:p w14:paraId="00B11D02" w14:textId="77777777" w:rsidR="00A93BCD" w:rsidRDefault="00A93BCD" w:rsidP="00505E4A">
      <w:pPr>
        <w:spacing w:line="360" w:lineRule="auto"/>
        <w:jc w:val="both"/>
        <w:rPr>
          <w:b/>
          <w:bCs/>
          <w:sz w:val="16"/>
          <w:szCs w:val="16"/>
        </w:rPr>
      </w:pPr>
    </w:p>
    <w:sectPr w:rsidR="00A93BCD" w:rsidSect="00A13B87">
      <w:headerReference w:type="default" r:id="rId8"/>
      <w:footerReference w:type="default" r:id="rId9"/>
      <w:pgSz w:w="11909" w:h="16834"/>
      <w:pgMar w:top="1702" w:right="1440" w:bottom="1134" w:left="1440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5E3A0" w14:textId="77777777" w:rsidR="00727CC5" w:rsidRDefault="00727CC5" w:rsidP="008D6CB2">
      <w:pPr>
        <w:spacing w:line="240" w:lineRule="auto"/>
      </w:pPr>
      <w:r>
        <w:separator/>
      </w:r>
    </w:p>
  </w:endnote>
  <w:endnote w:type="continuationSeparator" w:id="0">
    <w:p w14:paraId="6513D7A5" w14:textId="77777777" w:rsidR="00727CC5" w:rsidRDefault="00727CC5" w:rsidP="008D6C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E58B6" w14:textId="77777777" w:rsidR="00917AF6" w:rsidRDefault="00B142BD" w:rsidP="00B142BD">
    <w:pPr>
      <w:pStyle w:val="Rodap"/>
      <w:tabs>
        <w:tab w:val="clear" w:pos="8504"/>
        <w:tab w:val="right" w:pos="9029"/>
      </w:tabs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D520C67" wp14:editId="404054CA">
          <wp:simplePos x="0" y="0"/>
          <wp:positionH relativeFrom="margin">
            <wp:posOffset>0</wp:posOffset>
          </wp:positionH>
          <wp:positionV relativeFrom="paragraph">
            <wp:posOffset>80314</wp:posOffset>
          </wp:positionV>
          <wp:extent cx="2567940" cy="215900"/>
          <wp:effectExtent l="0" t="0" r="3810" b="0"/>
          <wp:wrapNone/>
          <wp:docPr id="914921383" name="Imagem 9149213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7940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17F01F2E" wp14:editId="289D2022">
          <wp:simplePos x="0" y="0"/>
          <wp:positionH relativeFrom="margin">
            <wp:posOffset>4407866</wp:posOffset>
          </wp:positionH>
          <wp:positionV relativeFrom="paragraph">
            <wp:posOffset>-56515</wp:posOffset>
          </wp:positionV>
          <wp:extent cx="1327785" cy="572770"/>
          <wp:effectExtent l="0" t="0" r="5715" b="0"/>
          <wp:wrapNone/>
          <wp:docPr id="506163855" name="Imagem 506163855" descr="Uma imagem com texto, Tipo de letra, logótip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0926319" name="Imagem 5" descr="Uma imagem com texto, Tipo de letra, logótipo, Gráficos&#10;&#10;Descrição gerad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7785" cy="572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D64F27" wp14:editId="41130C6B">
              <wp:simplePos x="0" y="0"/>
              <wp:positionH relativeFrom="column">
                <wp:posOffset>-12949</wp:posOffset>
              </wp:positionH>
              <wp:positionV relativeFrom="paragraph">
                <wp:posOffset>-89370</wp:posOffset>
              </wp:positionV>
              <wp:extent cx="5734050" cy="0"/>
              <wp:effectExtent l="38100" t="38100" r="76200" b="95250"/>
              <wp:wrapNone/>
              <wp:docPr id="862287420" name="Conexão reta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405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line w14:anchorId="280039DE" id="Conexão reta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pt,-7.05pt" to="450.5pt,-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" strokecolor="#4f81bd [3204]" strokeweight="2pt">
              <v:shadow on="t" color="black" opacity="24903f" origin=",.5" offset="0,.55556mm"/>
            </v:line>
          </w:pict>
        </mc:Fallback>
      </mc:AlternateContent>
    </w:r>
    <w:r>
      <w:tab/>
    </w:r>
  </w:p>
  <w:p w14:paraId="4D1840C1" w14:textId="7CAF7452" w:rsidR="000F1BB8" w:rsidRDefault="00B142BD" w:rsidP="00B142BD">
    <w:pPr>
      <w:pStyle w:val="Rodap"/>
      <w:tabs>
        <w:tab w:val="clear" w:pos="8504"/>
        <w:tab w:val="right" w:pos="9029"/>
      </w:tabs>
    </w:pPr>
    <w:r>
      <w:tab/>
    </w:r>
  </w:p>
  <w:p w14:paraId="3AC4D64D" w14:textId="6B95C438" w:rsidR="00917AF6" w:rsidRPr="00917AF6" w:rsidRDefault="00917AF6" w:rsidP="00B142BD">
    <w:pPr>
      <w:pStyle w:val="Rodap"/>
      <w:tabs>
        <w:tab w:val="clear" w:pos="8504"/>
        <w:tab w:val="right" w:pos="9029"/>
      </w:tabs>
      <w:rPr>
        <w:b/>
        <w:bCs/>
        <w:color w:val="002060"/>
        <w:sz w:val="14"/>
        <w:szCs w:val="14"/>
      </w:rPr>
    </w:pPr>
    <w:r w:rsidRPr="00917AF6">
      <w:rPr>
        <w:b/>
        <w:bCs/>
        <w:color w:val="002060"/>
        <w:sz w:val="14"/>
        <w:szCs w:val="14"/>
      </w:rPr>
      <w:t xml:space="preserve">NÚCLEOS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REGIONAIS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DE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BRAGA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>E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 VIANA DO CASTELO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FE6B8" w14:textId="77777777" w:rsidR="00727CC5" w:rsidRDefault="00727CC5" w:rsidP="008D6CB2">
      <w:pPr>
        <w:spacing w:line="240" w:lineRule="auto"/>
      </w:pPr>
      <w:r>
        <w:separator/>
      </w:r>
    </w:p>
  </w:footnote>
  <w:footnote w:type="continuationSeparator" w:id="0">
    <w:p w14:paraId="00B98860" w14:textId="77777777" w:rsidR="00727CC5" w:rsidRDefault="00727CC5" w:rsidP="008D6C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E750F" w14:textId="4173DCE5" w:rsidR="00B142BD" w:rsidRPr="00505E4A" w:rsidRDefault="00505E4A" w:rsidP="000F1BB8">
    <w:pPr>
      <w:pStyle w:val="Cabealho"/>
      <w:pBdr>
        <w:bottom w:val="single" w:sz="12" w:space="1" w:color="002060"/>
      </w:pBdr>
      <w:tabs>
        <w:tab w:val="clear" w:pos="8504"/>
        <w:tab w:val="right" w:pos="9029"/>
      </w:tabs>
      <w:jc w:val="both"/>
      <w:rPr>
        <w:sz w:val="26"/>
        <w:szCs w:val="26"/>
      </w:rPr>
    </w:pPr>
    <w:r w:rsidRPr="008D6CB2"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4C8B6062" wp14:editId="0CDEADFD">
          <wp:simplePos x="0" y="0"/>
          <wp:positionH relativeFrom="margin">
            <wp:posOffset>3901328</wp:posOffset>
          </wp:positionH>
          <wp:positionV relativeFrom="paragraph">
            <wp:posOffset>-200772</wp:posOffset>
          </wp:positionV>
          <wp:extent cx="1912620" cy="511207"/>
          <wp:effectExtent l="0" t="0" r="0" b="3175"/>
          <wp:wrapNone/>
          <wp:docPr id="37187067" name="Imagem 37187067" descr="Uma imagem com tipografia, Tipo de letra, esboç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6570303" name="Imagem 1" descr="Uma imagem com tipografia, Tipo de letra, esboço, Gráficos&#10;&#10;Descrição gerada automaticamente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2620" cy="5112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42BD"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1" wp14:anchorId="51CECEB4" wp14:editId="55469EAF">
          <wp:simplePos x="0" y="0"/>
          <wp:positionH relativeFrom="margin">
            <wp:posOffset>-15240</wp:posOffset>
          </wp:positionH>
          <wp:positionV relativeFrom="paragraph">
            <wp:posOffset>-154033</wp:posOffset>
          </wp:positionV>
          <wp:extent cx="2483485" cy="647700"/>
          <wp:effectExtent l="0" t="0" r="0" b="0"/>
          <wp:wrapNone/>
          <wp:docPr id="831847447" name="Imagem 8318474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1992"/>
                  <a:stretch/>
                </pic:blipFill>
                <pic:spPr bwMode="auto">
                  <a:xfrm>
                    <a:off x="0" y="0"/>
                    <a:ext cx="248348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32"/>
        <w:szCs w:val="32"/>
      </w:rPr>
      <w:t xml:space="preserve"> </w:t>
    </w:r>
  </w:p>
  <w:p w14:paraId="7A934627" w14:textId="77777777" w:rsidR="00505E4A" w:rsidRPr="00505E4A" w:rsidRDefault="00505E4A" w:rsidP="000F1BB8">
    <w:pPr>
      <w:pStyle w:val="Cabealho"/>
      <w:pBdr>
        <w:bottom w:val="single" w:sz="12" w:space="1" w:color="002060"/>
      </w:pBdr>
      <w:tabs>
        <w:tab w:val="clear" w:pos="8504"/>
        <w:tab w:val="right" w:pos="9029"/>
      </w:tabs>
      <w:jc w:val="both"/>
      <w:rPr>
        <w:sz w:val="2"/>
        <w:szCs w:val="2"/>
      </w:rPr>
    </w:pPr>
  </w:p>
  <w:p w14:paraId="21EA89BF" w14:textId="112D8A14" w:rsidR="00B142BD" w:rsidRDefault="00B142BD" w:rsidP="000F1BB8">
    <w:pPr>
      <w:pStyle w:val="Cabealho"/>
      <w:pBdr>
        <w:bottom w:val="single" w:sz="12" w:space="1" w:color="002060"/>
      </w:pBdr>
      <w:tabs>
        <w:tab w:val="clear" w:pos="8504"/>
        <w:tab w:val="right" w:pos="9029"/>
      </w:tabs>
      <w:jc w:val="both"/>
    </w:pPr>
  </w:p>
  <w:p w14:paraId="773A64A7" w14:textId="54210DE2" w:rsidR="008D6CB2" w:rsidRPr="00505E4A" w:rsidRDefault="008D6CB2" w:rsidP="00505E4A">
    <w:pPr>
      <w:pStyle w:val="Cabealho"/>
      <w:pBdr>
        <w:bottom w:val="single" w:sz="12" w:space="1" w:color="002060"/>
      </w:pBdr>
      <w:tabs>
        <w:tab w:val="clear" w:pos="4252"/>
        <w:tab w:val="clear" w:pos="8504"/>
        <w:tab w:val="center" w:pos="5387"/>
        <w:tab w:val="right" w:pos="9029"/>
      </w:tabs>
      <w:jc w:val="both"/>
      <w:rPr>
        <w:b/>
        <w:bCs/>
        <w:color w:val="000000" w:themeColor="text1"/>
        <w:sz w:val="16"/>
        <w:szCs w:val="16"/>
      </w:rPr>
    </w:pPr>
    <w:r w:rsidRPr="00505E4A">
      <w:rPr>
        <w:b/>
        <w:bCs/>
        <w:color w:val="000000" w:themeColor="text1"/>
        <w:sz w:val="16"/>
        <w:szCs w:val="16"/>
      </w:rPr>
      <w:tab/>
    </w:r>
    <w:r w:rsidR="00505E4A">
      <w:rPr>
        <w:b/>
        <w:bCs/>
        <w:color w:val="000000" w:themeColor="text1"/>
        <w:sz w:val="16"/>
        <w:szCs w:val="16"/>
      </w:rPr>
      <w:tab/>
    </w:r>
    <w:r w:rsidR="00846DC3">
      <w:rPr>
        <w:b/>
        <w:bCs/>
        <w:color w:val="F79646" w:themeColor="accent6"/>
        <w:sz w:val="16"/>
        <w:szCs w:val="16"/>
      </w:rPr>
      <w:t>SETEMBRO</w:t>
    </w:r>
    <w:r w:rsidR="00505E4A" w:rsidRPr="00505E4A">
      <w:rPr>
        <w:b/>
        <w:bCs/>
        <w:color w:val="F79646" w:themeColor="accent6"/>
        <w:sz w:val="16"/>
        <w:szCs w:val="16"/>
      </w:rPr>
      <w:t>202</w:t>
    </w:r>
    <w:r w:rsidR="00846DC3">
      <w:rPr>
        <w:b/>
        <w:bCs/>
        <w:color w:val="F79646" w:themeColor="accent6"/>
        <w:sz w:val="16"/>
        <w:szCs w:val="16"/>
      </w:rPr>
      <w:t>4</w:t>
    </w:r>
    <w:r w:rsidR="00505E4A">
      <w:rPr>
        <w:b/>
        <w:bCs/>
        <w:color w:val="000000" w:themeColor="text1"/>
        <w:sz w:val="16"/>
        <w:szCs w:val="16"/>
      </w:rPr>
      <w:t xml:space="preserve"> | </w:t>
    </w:r>
    <w:r w:rsidR="00846DC3">
      <w:rPr>
        <w:b/>
        <w:bCs/>
        <w:color w:val="000000" w:themeColor="text1"/>
        <w:sz w:val="16"/>
        <w:szCs w:val="16"/>
      </w:rPr>
      <w:t>1</w:t>
    </w:r>
    <w:r w:rsidR="00505E4A" w:rsidRPr="00505E4A">
      <w:rPr>
        <w:b/>
        <w:bCs/>
        <w:color w:val="000000" w:themeColor="text1"/>
        <w:sz w:val="16"/>
        <w:szCs w:val="16"/>
      </w:rPr>
      <w:t>.ºCICLO ENSINO BÁSICO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921"/>
    <w:rsid w:val="000F1BB8"/>
    <w:rsid w:val="00174435"/>
    <w:rsid w:val="0018681C"/>
    <w:rsid w:val="002E2682"/>
    <w:rsid w:val="003D0E46"/>
    <w:rsid w:val="004564BD"/>
    <w:rsid w:val="0046563B"/>
    <w:rsid w:val="004D0CE1"/>
    <w:rsid w:val="00505E4A"/>
    <w:rsid w:val="00510D3A"/>
    <w:rsid w:val="00727CC5"/>
    <w:rsid w:val="00790917"/>
    <w:rsid w:val="00846DC3"/>
    <w:rsid w:val="008764AB"/>
    <w:rsid w:val="008D6CB2"/>
    <w:rsid w:val="00917AF6"/>
    <w:rsid w:val="009277EF"/>
    <w:rsid w:val="009A2961"/>
    <w:rsid w:val="009C6F9D"/>
    <w:rsid w:val="009D379E"/>
    <w:rsid w:val="00A13B87"/>
    <w:rsid w:val="00A93BCD"/>
    <w:rsid w:val="00B142BD"/>
    <w:rsid w:val="00B409D3"/>
    <w:rsid w:val="00C73E50"/>
    <w:rsid w:val="00D81DBA"/>
    <w:rsid w:val="00D841DA"/>
    <w:rsid w:val="00F26921"/>
    <w:rsid w:val="00FD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ED733D"/>
  <w15:docId w15:val="{ECAB8ED5-D142-4B48-905D-AAF5870B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PT" w:eastAsia="pt-P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arter"/>
    <w:uiPriority w:val="99"/>
    <w:unhideWhenUsed/>
    <w:rsid w:val="008D6CB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D6CB2"/>
  </w:style>
  <w:style w:type="paragraph" w:styleId="Rodap">
    <w:name w:val="footer"/>
    <w:basedOn w:val="Normal"/>
    <w:link w:val="RodapCarter"/>
    <w:uiPriority w:val="99"/>
    <w:unhideWhenUsed/>
    <w:rsid w:val="008D6CB2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D6CB2"/>
  </w:style>
  <w:style w:type="paragraph" w:styleId="NormalWeb">
    <w:name w:val="Normal (Web)"/>
    <w:basedOn w:val="Normal"/>
    <w:uiPriority w:val="99"/>
    <w:semiHidden/>
    <w:unhideWhenUsed/>
    <w:rsid w:val="00186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Cláudia Domingues</dc:creator>
  <cp:lastModifiedBy>Eduardo Cunha</cp:lastModifiedBy>
  <cp:revision>4</cp:revision>
  <cp:lastPrinted>2023-06-03T19:17:00Z</cp:lastPrinted>
  <dcterms:created xsi:type="dcterms:W3CDTF">2023-07-02T10:54:00Z</dcterms:created>
  <dcterms:modified xsi:type="dcterms:W3CDTF">2023-09-26T16:00:00Z</dcterms:modified>
</cp:coreProperties>
</file>